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50" w:rsidRDefault="00372A50" w:rsidP="00372A50">
      <w:pPr>
        <w:spacing w:after="0" w:line="480" w:lineRule="auto"/>
        <w:contextualSpacing/>
        <w:rPr>
          <w:rFonts w:ascii="Times New Roman" w:hAnsi="Times New Roman" w:cs="Times New Roman"/>
          <w:b/>
          <w:sz w:val="24"/>
          <w:szCs w:val="24"/>
        </w:rPr>
      </w:pPr>
    </w:p>
    <w:p w:rsidR="00372A50" w:rsidRDefault="00372A50" w:rsidP="00372A50">
      <w:pPr>
        <w:spacing w:after="0" w:line="480" w:lineRule="auto"/>
        <w:contextualSpacing/>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Pr="00D82899" w:rsidRDefault="00372A50" w:rsidP="00372A50">
      <w:pPr>
        <w:spacing w:after="0" w:line="480" w:lineRule="auto"/>
        <w:contextualSpacing/>
        <w:jc w:val="center"/>
        <w:rPr>
          <w:rFonts w:ascii="Times New Roman" w:hAnsi="Times New Roman" w:cs="Times New Roman"/>
          <w:b/>
          <w:sz w:val="24"/>
          <w:szCs w:val="24"/>
        </w:rPr>
      </w:pPr>
      <w:r w:rsidRPr="00D82899">
        <w:rPr>
          <w:rFonts w:ascii="Times New Roman" w:hAnsi="Times New Roman" w:cs="Times New Roman"/>
          <w:b/>
          <w:sz w:val="24"/>
          <w:szCs w:val="24"/>
        </w:rPr>
        <w:t>CJUS320 Mini Paper</w:t>
      </w:r>
    </w:p>
    <w:p w:rsidR="00372A50" w:rsidRDefault="00372A50" w:rsidP="00334226">
      <w:pPr>
        <w:spacing w:after="0" w:line="480" w:lineRule="auto"/>
        <w:contextualSpacing/>
        <w:rPr>
          <w:rFonts w:ascii="Times New Roman" w:hAnsi="Times New Roman" w:cs="Times New Roman"/>
          <w:b/>
          <w:sz w:val="24"/>
          <w:szCs w:val="24"/>
        </w:rPr>
      </w:pPr>
    </w:p>
    <w:p w:rsidR="00372A50" w:rsidRPr="00372A50" w:rsidRDefault="00372A50" w:rsidP="00372A50">
      <w:pPr>
        <w:spacing w:after="0" w:line="480" w:lineRule="auto"/>
        <w:contextualSpacing/>
        <w:jc w:val="center"/>
        <w:rPr>
          <w:rFonts w:ascii="Times New Roman" w:hAnsi="Times New Roman" w:cs="Times New Roman"/>
          <w:sz w:val="24"/>
          <w:szCs w:val="24"/>
        </w:rPr>
      </w:pPr>
      <w:r w:rsidRPr="00372A50">
        <w:rPr>
          <w:rFonts w:ascii="Times New Roman" w:hAnsi="Times New Roman" w:cs="Times New Roman"/>
          <w:sz w:val="24"/>
          <w:szCs w:val="24"/>
        </w:rPr>
        <w:t>Name</w:t>
      </w:r>
    </w:p>
    <w:p w:rsidR="00372A50" w:rsidRPr="00372A50" w:rsidRDefault="00372A50" w:rsidP="00372A50">
      <w:pPr>
        <w:spacing w:after="0" w:line="480" w:lineRule="auto"/>
        <w:contextualSpacing/>
        <w:jc w:val="center"/>
        <w:rPr>
          <w:rFonts w:ascii="Times New Roman" w:hAnsi="Times New Roman" w:cs="Times New Roman"/>
          <w:sz w:val="24"/>
          <w:szCs w:val="24"/>
        </w:rPr>
      </w:pPr>
      <w:r w:rsidRPr="00372A50">
        <w:rPr>
          <w:rFonts w:ascii="Times New Roman" w:hAnsi="Times New Roman" w:cs="Times New Roman"/>
          <w:sz w:val="24"/>
          <w:szCs w:val="24"/>
        </w:rPr>
        <w:t>Institution</w:t>
      </w:r>
    </w:p>
    <w:p w:rsidR="00372A50" w:rsidRPr="00372A50" w:rsidRDefault="00372A50" w:rsidP="00372A50">
      <w:pPr>
        <w:spacing w:after="0" w:line="480" w:lineRule="auto"/>
        <w:contextualSpacing/>
        <w:jc w:val="center"/>
        <w:rPr>
          <w:rFonts w:ascii="Times New Roman" w:hAnsi="Times New Roman" w:cs="Times New Roman"/>
          <w:sz w:val="24"/>
          <w:szCs w:val="24"/>
        </w:rPr>
      </w:pPr>
      <w:r w:rsidRPr="00372A50">
        <w:rPr>
          <w:rFonts w:ascii="Times New Roman" w:hAnsi="Times New Roman" w:cs="Times New Roman"/>
          <w:sz w:val="24"/>
          <w:szCs w:val="24"/>
        </w:rPr>
        <w:t>Course</w:t>
      </w:r>
    </w:p>
    <w:p w:rsidR="00372A50" w:rsidRPr="00372A50" w:rsidRDefault="00372A50" w:rsidP="00372A50">
      <w:pPr>
        <w:spacing w:after="0" w:line="480" w:lineRule="auto"/>
        <w:contextualSpacing/>
        <w:jc w:val="center"/>
        <w:rPr>
          <w:rFonts w:ascii="Times New Roman" w:hAnsi="Times New Roman" w:cs="Times New Roman"/>
          <w:sz w:val="24"/>
          <w:szCs w:val="24"/>
        </w:rPr>
      </w:pPr>
      <w:r w:rsidRPr="00372A50">
        <w:rPr>
          <w:rFonts w:ascii="Times New Roman" w:hAnsi="Times New Roman" w:cs="Times New Roman"/>
          <w:sz w:val="24"/>
          <w:szCs w:val="24"/>
        </w:rPr>
        <w:t>Instructor</w:t>
      </w:r>
    </w:p>
    <w:p w:rsidR="00372A50" w:rsidRPr="00372A50" w:rsidRDefault="00372A50" w:rsidP="00372A50">
      <w:pPr>
        <w:spacing w:after="0" w:line="480" w:lineRule="auto"/>
        <w:contextualSpacing/>
        <w:jc w:val="center"/>
        <w:rPr>
          <w:rFonts w:ascii="Times New Roman" w:hAnsi="Times New Roman" w:cs="Times New Roman"/>
          <w:sz w:val="24"/>
          <w:szCs w:val="24"/>
        </w:rPr>
      </w:pPr>
      <w:r w:rsidRPr="00372A50">
        <w:rPr>
          <w:rFonts w:ascii="Times New Roman" w:hAnsi="Times New Roman" w:cs="Times New Roman"/>
          <w:sz w:val="24"/>
          <w:szCs w:val="24"/>
        </w:rPr>
        <w:t>Date</w:t>
      </w: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72A50" w:rsidRDefault="00372A50" w:rsidP="00372A50">
      <w:pPr>
        <w:spacing w:after="0" w:line="480" w:lineRule="auto"/>
        <w:contextualSpacing/>
        <w:jc w:val="center"/>
        <w:rPr>
          <w:rFonts w:ascii="Times New Roman" w:hAnsi="Times New Roman" w:cs="Times New Roman"/>
          <w:b/>
          <w:sz w:val="24"/>
          <w:szCs w:val="24"/>
        </w:rPr>
      </w:pPr>
    </w:p>
    <w:p w:rsidR="00334226" w:rsidRDefault="00334226">
      <w:pPr>
        <w:rPr>
          <w:rFonts w:ascii="Times New Roman" w:hAnsi="Times New Roman" w:cs="Times New Roman"/>
          <w:b/>
          <w:sz w:val="24"/>
          <w:szCs w:val="24"/>
        </w:rPr>
      </w:pPr>
      <w:r>
        <w:rPr>
          <w:rFonts w:ascii="Times New Roman" w:hAnsi="Times New Roman" w:cs="Times New Roman"/>
          <w:b/>
          <w:sz w:val="24"/>
          <w:szCs w:val="24"/>
        </w:rPr>
        <w:br w:type="page"/>
      </w:r>
    </w:p>
    <w:p w:rsidR="00D82899" w:rsidRPr="00D82899" w:rsidRDefault="00D82899" w:rsidP="00372A50">
      <w:pPr>
        <w:spacing w:after="0" w:line="480" w:lineRule="auto"/>
        <w:contextualSpacing/>
        <w:jc w:val="center"/>
        <w:rPr>
          <w:rFonts w:ascii="Times New Roman" w:hAnsi="Times New Roman" w:cs="Times New Roman"/>
          <w:b/>
          <w:sz w:val="24"/>
          <w:szCs w:val="24"/>
        </w:rPr>
      </w:pPr>
      <w:r w:rsidRPr="00D82899">
        <w:rPr>
          <w:rFonts w:ascii="Times New Roman" w:hAnsi="Times New Roman" w:cs="Times New Roman"/>
          <w:b/>
          <w:sz w:val="24"/>
          <w:szCs w:val="24"/>
        </w:rPr>
        <w:lastRenderedPageBreak/>
        <w:t>CJUS320 Mini Paper</w:t>
      </w:r>
    </w:p>
    <w:p w:rsidR="00BB48B9" w:rsidRDefault="00D20542" w:rsidP="00372A5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the United States</w:t>
      </w:r>
      <w:r w:rsidR="00D82899" w:rsidRPr="00D82899">
        <w:rPr>
          <w:rFonts w:ascii="Times New Roman" w:hAnsi="Times New Roman" w:cs="Times New Roman"/>
          <w:sz w:val="24"/>
          <w:szCs w:val="24"/>
        </w:rPr>
        <w:t>, prisoner rights are grounded on four</w:t>
      </w:r>
      <w:r>
        <w:rPr>
          <w:rFonts w:ascii="Times New Roman" w:hAnsi="Times New Roman" w:cs="Times New Roman"/>
          <w:sz w:val="24"/>
          <w:szCs w:val="24"/>
        </w:rPr>
        <w:t xml:space="preserve"> legal foundations</w:t>
      </w:r>
      <w:r w:rsidR="00D82899" w:rsidRPr="00D82899">
        <w:rPr>
          <w:rFonts w:ascii="Times New Roman" w:hAnsi="Times New Roman" w:cs="Times New Roman"/>
          <w:sz w:val="24"/>
          <w:szCs w:val="24"/>
        </w:rPr>
        <w:t>; t</w:t>
      </w:r>
      <w:r>
        <w:rPr>
          <w:rFonts w:ascii="Times New Roman" w:hAnsi="Times New Roman" w:cs="Times New Roman"/>
          <w:sz w:val="24"/>
          <w:szCs w:val="24"/>
        </w:rPr>
        <w:t>he American constitution, stat</w:t>
      </w:r>
      <w:r w:rsidR="00D82899" w:rsidRPr="00D82899">
        <w:rPr>
          <w:rFonts w:ascii="Times New Roman" w:hAnsi="Times New Roman" w:cs="Times New Roman"/>
          <w:sz w:val="24"/>
          <w:szCs w:val="24"/>
        </w:rPr>
        <w:t>e statutes, federal statu</w:t>
      </w:r>
      <w:r w:rsidR="00B5574D">
        <w:rPr>
          <w:rFonts w:ascii="Times New Roman" w:hAnsi="Times New Roman" w:cs="Times New Roman"/>
          <w:sz w:val="24"/>
          <w:szCs w:val="24"/>
        </w:rPr>
        <w:t>tes, and the state constitution</w:t>
      </w:r>
      <w:r w:rsidR="00D82899" w:rsidRPr="00D82899">
        <w:rPr>
          <w:rFonts w:ascii="Times New Roman" w:hAnsi="Times New Roman" w:cs="Times New Roman"/>
          <w:sz w:val="24"/>
          <w:szCs w:val="24"/>
        </w:rPr>
        <w:t xml:space="preserve">. The American constitution is absolute and takes priority over any other legal decree as it is regarded as the </w:t>
      </w:r>
      <w:r w:rsidR="00BB48B9">
        <w:rPr>
          <w:rFonts w:ascii="Times New Roman" w:hAnsi="Times New Roman" w:cs="Times New Roman"/>
          <w:sz w:val="24"/>
          <w:szCs w:val="24"/>
        </w:rPr>
        <w:t>nation's supreme law</w:t>
      </w:r>
      <w:r w:rsidR="00D82899" w:rsidRPr="00D82899">
        <w:rPr>
          <w:rFonts w:ascii="Times New Roman" w:hAnsi="Times New Roman" w:cs="Times New Roman"/>
          <w:sz w:val="24"/>
          <w:szCs w:val="24"/>
        </w:rPr>
        <w:t>. Nonetheless, the constitution does not explicitly addre</w:t>
      </w:r>
      <w:r w:rsidR="00D106B4">
        <w:rPr>
          <w:rFonts w:ascii="Times New Roman" w:hAnsi="Times New Roman" w:cs="Times New Roman"/>
          <w:sz w:val="24"/>
          <w:szCs w:val="24"/>
        </w:rPr>
        <w:t xml:space="preserve">ss issues to do with prisoner </w:t>
      </w:r>
      <w:r w:rsidR="00D82899" w:rsidRPr="00D82899">
        <w:rPr>
          <w:rFonts w:ascii="Times New Roman" w:hAnsi="Times New Roman" w:cs="Times New Roman"/>
          <w:sz w:val="24"/>
          <w:szCs w:val="24"/>
        </w:rPr>
        <w:t xml:space="preserve">rights. Federal statutes are by-laws enacted by the United States Congress and </w:t>
      </w:r>
      <w:r w:rsidR="00BB48B9">
        <w:rPr>
          <w:rFonts w:ascii="Times New Roman" w:hAnsi="Times New Roman" w:cs="Times New Roman"/>
          <w:sz w:val="24"/>
          <w:szCs w:val="24"/>
        </w:rPr>
        <w:t>can</w:t>
      </w:r>
      <w:r w:rsidR="00D82899" w:rsidRPr="00D82899">
        <w:rPr>
          <w:rFonts w:ascii="Times New Roman" w:hAnsi="Times New Roman" w:cs="Times New Roman"/>
          <w:sz w:val="24"/>
          <w:szCs w:val="24"/>
        </w:rPr>
        <w:t xml:space="preserve"> impose certain limits on </w:t>
      </w:r>
      <w:r w:rsidR="00BB48B9">
        <w:rPr>
          <w:rFonts w:ascii="Times New Roman" w:hAnsi="Times New Roman" w:cs="Times New Roman"/>
          <w:sz w:val="24"/>
          <w:szCs w:val="24"/>
        </w:rPr>
        <w:t>inmates' right</w:t>
      </w:r>
      <w:r w:rsidR="00D82899" w:rsidRPr="00D82899">
        <w:rPr>
          <w:rFonts w:ascii="Times New Roman" w:hAnsi="Times New Roman" w:cs="Times New Roman"/>
          <w:sz w:val="24"/>
          <w:szCs w:val="24"/>
        </w:rPr>
        <w:t>s incarcerated in federal p</w:t>
      </w:r>
      <w:r w:rsidR="00BB48B9">
        <w:rPr>
          <w:rFonts w:ascii="Times New Roman" w:hAnsi="Times New Roman" w:cs="Times New Roman"/>
          <w:sz w:val="24"/>
          <w:szCs w:val="24"/>
        </w:rPr>
        <w:t>rison</w:t>
      </w:r>
      <w:r w:rsidR="00D82899" w:rsidRPr="00D82899">
        <w:rPr>
          <w:rFonts w:ascii="Times New Roman" w:hAnsi="Times New Roman" w:cs="Times New Roman"/>
          <w:sz w:val="24"/>
          <w:szCs w:val="24"/>
        </w:rPr>
        <w:t xml:space="preserve">s. In addition to that, state constitutions are created </w:t>
      </w:r>
      <w:r w:rsidR="00BB48B9">
        <w:rPr>
          <w:rFonts w:ascii="Times New Roman" w:hAnsi="Times New Roman" w:cs="Times New Roman"/>
          <w:sz w:val="24"/>
          <w:szCs w:val="24"/>
        </w:rPr>
        <w:t>to mirror</w:t>
      </w:r>
      <w:r w:rsidR="00D82899" w:rsidRPr="00D82899">
        <w:rPr>
          <w:rFonts w:ascii="Times New Roman" w:hAnsi="Times New Roman" w:cs="Times New Roman"/>
          <w:sz w:val="24"/>
          <w:szCs w:val="24"/>
        </w:rPr>
        <w:t xml:space="preserve"> the country</w:t>
      </w:r>
      <w:r w:rsidR="00BB48B9">
        <w:rPr>
          <w:rFonts w:ascii="Times New Roman" w:hAnsi="Times New Roman" w:cs="Times New Roman"/>
          <w:sz w:val="24"/>
          <w:szCs w:val="24"/>
        </w:rPr>
        <w:t>'</w:t>
      </w:r>
      <w:r w:rsidR="00D82899" w:rsidRPr="00D82899">
        <w:rPr>
          <w:rFonts w:ascii="Times New Roman" w:hAnsi="Times New Roman" w:cs="Times New Roman"/>
          <w:sz w:val="24"/>
          <w:szCs w:val="24"/>
        </w:rPr>
        <w:t xml:space="preserve">s constitution and may have more precise details touching on </w:t>
      </w:r>
      <w:r w:rsidR="00BB48B9">
        <w:rPr>
          <w:rFonts w:ascii="Times New Roman" w:hAnsi="Times New Roman" w:cs="Times New Roman"/>
          <w:sz w:val="24"/>
          <w:szCs w:val="24"/>
        </w:rPr>
        <w:t>each state's corrections</w:t>
      </w:r>
      <w:r w:rsidR="00D82899" w:rsidRPr="00D82899">
        <w:rPr>
          <w:rFonts w:ascii="Times New Roman" w:hAnsi="Times New Roman" w:cs="Times New Roman"/>
          <w:sz w:val="24"/>
          <w:szCs w:val="24"/>
        </w:rPr>
        <w:t>. However, these state constitution</w:t>
      </w:r>
      <w:r w:rsidR="00117F1C">
        <w:rPr>
          <w:rFonts w:ascii="Times New Roman" w:hAnsi="Times New Roman" w:cs="Times New Roman"/>
          <w:sz w:val="24"/>
          <w:szCs w:val="24"/>
        </w:rPr>
        <w:t>s</w:t>
      </w:r>
      <w:r w:rsidR="00D82899" w:rsidRPr="00D82899">
        <w:rPr>
          <w:rFonts w:ascii="Times New Roman" w:hAnsi="Times New Roman" w:cs="Times New Roman"/>
          <w:sz w:val="24"/>
          <w:szCs w:val="24"/>
        </w:rPr>
        <w:t xml:space="preserve"> cannot and do</w:t>
      </w:r>
      <w:r w:rsidR="00BB48B9">
        <w:rPr>
          <w:rFonts w:ascii="Times New Roman" w:hAnsi="Times New Roman" w:cs="Times New Roman"/>
          <w:sz w:val="24"/>
          <w:szCs w:val="24"/>
        </w:rPr>
        <w:t xml:space="preserve"> not give incarcerated individuals more rights than</w:t>
      </w:r>
      <w:r w:rsidR="00D82899" w:rsidRPr="00D82899">
        <w:rPr>
          <w:rFonts w:ascii="Times New Roman" w:hAnsi="Times New Roman" w:cs="Times New Roman"/>
          <w:sz w:val="24"/>
          <w:szCs w:val="24"/>
        </w:rPr>
        <w:t xml:space="preserve"> the United St</w:t>
      </w:r>
      <w:r w:rsidR="003F10F7">
        <w:rPr>
          <w:rFonts w:ascii="Times New Roman" w:hAnsi="Times New Roman" w:cs="Times New Roman"/>
          <w:sz w:val="24"/>
          <w:szCs w:val="24"/>
        </w:rPr>
        <w:t>ates of America (</w:t>
      </w:r>
      <w:proofErr w:type="spellStart"/>
      <w:r w:rsidR="003F10F7">
        <w:rPr>
          <w:rFonts w:ascii="Times New Roman" w:hAnsi="Times New Roman" w:cs="Times New Roman"/>
          <w:sz w:val="24"/>
          <w:szCs w:val="24"/>
        </w:rPr>
        <w:t>Kumor</w:t>
      </w:r>
      <w:proofErr w:type="spellEnd"/>
      <w:r w:rsidR="003F10F7">
        <w:rPr>
          <w:rFonts w:ascii="Times New Roman" w:hAnsi="Times New Roman" w:cs="Times New Roman"/>
          <w:sz w:val="24"/>
          <w:szCs w:val="24"/>
        </w:rPr>
        <w:t>, 2020</w:t>
      </w:r>
      <w:r w:rsidR="00D82899" w:rsidRPr="00D82899">
        <w:rPr>
          <w:rFonts w:ascii="Times New Roman" w:hAnsi="Times New Roman" w:cs="Times New Roman"/>
          <w:sz w:val="24"/>
          <w:szCs w:val="24"/>
        </w:rPr>
        <w:t>).</w:t>
      </w:r>
    </w:p>
    <w:p w:rsidR="00D82899" w:rsidRPr="00D82899" w:rsidRDefault="00D82899" w:rsidP="00372A50">
      <w:pPr>
        <w:spacing w:after="0" w:line="480" w:lineRule="auto"/>
        <w:ind w:firstLine="720"/>
        <w:contextualSpacing/>
        <w:rPr>
          <w:rFonts w:ascii="Times New Roman" w:hAnsi="Times New Roman" w:cs="Times New Roman"/>
          <w:sz w:val="24"/>
          <w:szCs w:val="24"/>
        </w:rPr>
      </w:pPr>
      <w:r w:rsidRPr="00D82899">
        <w:rPr>
          <w:rFonts w:ascii="Times New Roman" w:hAnsi="Times New Roman" w:cs="Times New Roman"/>
          <w:sz w:val="24"/>
          <w:szCs w:val="24"/>
        </w:rPr>
        <w:t>On the other hand, state statutes sanction individual states to retain their police units, hence granting the states the capacity to enact laws that go beyond state constitutions to safeguard the</w:t>
      </w:r>
      <w:r w:rsidR="00BB48B9">
        <w:rPr>
          <w:rFonts w:ascii="Times New Roman" w:hAnsi="Times New Roman" w:cs="Times New Roman"/>
          <w:sz w:val="24"/>
          <w:szCs w:val="24"/>
        </w:rPr>
        <w:t>ir residents' health, security, and well-being</w:t>
      </w:r>
      <w:r w:rsidRPr="00D82899">
        <w:rPr>
          <w:rFonts w:ascii="Times New Roman" w:hAnsi="Times New Roman" w:cs="Times New Roman"/>
          <w:sz w:val="24"/>
          <w:szCs w:val="24"/>
        </w:rPr>
        <w:t>. In addition to that, the legal foundations of inmate</w:t>
      </w:r>
      <w:r w:rsidR="00BB48B9">
        <w:rPr>
          <w:rFonts w:ascii="Times New Roman" w:hAnsi="Times New Roman" w:cs="Times New Roman"/>
          <w:sz w:val="24"/>
          <w:szCs w:val="24"/>
        </w:rPr>
        <w:t>'</w:t>
      </w:r>
      <w:r w:rsidRPr="00D82899">
        <w:rPr>
          <w:rFonts w:ascii="Times New Roman" w:hAnsi="Times New Roman" w:cs="Times New Roman"/>
          <w:sz w:val="24"/>
          <w:szCs w:val="24"/>
        </w:rPr>
        <w:t xml:space="preserve">s rights play a crucial role in ensuring that all incarcerated persons in the American criminal justice system are accorded fair treatment and their rights are upheld. Failure to adhere to these legal principles may see an accused person or </w:t>
      </w:r>
      <w:r w:rsidR="00BB48B9">
        <w:rPr>
          <w:rFonts w:ascii="Times New Roman" w:hAnsi="Times New Roman" w:cs="Times New Roman"/>
          <w:sz w:val="24"/>
          <w:szCs w:val="24"/>
        </w:rPr>
        <w:t>secure inmat</w:t>
      </w:r>
      <w:r w:rsidRPr="00D82899">
        <w:rPr>
          <w:rFonts w:ascii="Times New Roman" w:hAnsi="Times New Roman" w:cs="Times New Roman"/>
          <w:sz w:val="24"/>
          <w:szCs w:val="24"/>
        </w:rPr>
        <w:t xml:space="preserve">e freedom after a successful appeal. After </w:t>
      </w:r>
      <w:r w:rsidR="00273E21">
        <w:rPr>
          <w:rFonts w:ascii="Times New Roman" w:hAnsi="Times New Roman" w:cs="Times New Roman"/>
          <w:sz w:val="24"/>
          <w:szCs w:val="24"/>
        </w:rPr>
        <w:t>all, Leviticus 19:5 pronounces, never pervert justice and not show partiality to less fortunate or favoritism to well to do people</w:t>
      </w:r>
      <w:r w:rsidR="00334226">
        <w:rPr>
          <w:rFonts w:ascii="Times New Roman" w:hAnsi="Times New Roman" w:cs="Times New Roman"/>
          <w:sz w:val="24"/>
          <w:szCs w:val="24"/>
        </w:rPr>
        <w:t xml:space="preserve"> but judge </w:t>
      </w:r>
      <w:r w:rsidR="00273E21">
        <w:rPr>
          <w:rFonts w:ascii="Times New Roman" w:hAnsi="Times New Roman" w:cs="Times New Roman"/>
          <w:sz w:val="24"/>
          <w:szCs w:val="24"/>
        </w:rPr>
        <w:t>everyone</w:t>
      </w:r>
      <w:r w:rsidR="00334226">
        <w:rPr>
          <w:rFonts w:ascii="Times New Roman" w:hAnsi="Times New Roman" w:cs="Times New Roman"/>
          <w:sz w:val="24"/>
          <w:szCs w:val="24"/>
        </w:rPr>
        <w:t xml:space="preserve"> fairly</w:t>
      </w:r>
      <w:r w:rsidR="00273E21">
        <w:rPr>
          <w:rFonts w:ascii="Times New Roman" w:hAnsi="Times New Roman" w:cs="Times New Roman"/>
          <w:sz w:val="24"/>
          <w:szCs w:val="24"/>
        </w:rPr>
        <w:t xml:space="preserve"> </w:t>
      </w:r>
      <w:r w:rsidR="00334226" w:rsidRPr="00485EDA">
        <w:rPr>
          <w:rFonts w:ascii="Times New Roman" w:hAnsi="Times New Roman" w:cs="Times New Roman"/>
          <w:sz w:val="24"/>
          <w:szCs w:val="24"/>
        </w:rPr>
        <w:t>(</w:t>
      </w:r>
      <w:r w:rsidR="00485EDA" w:rsidRPr="00485EDA">
        <w:rPr>
          <w:rFonts w:ascii="Times New Roman" w:hAnsi="Times New Roman" w:cs="Times New Roman"/>
          <w:sz w:val="24"/>
          <w:szCs w:val="24"/>
        </w:rPr>
        <w:t>Bib</w:t>
      </w:r>
      <w:r w:rsidR="00334226">
        <w:rPr>
          <w:rFonts w:ascii="Times New Roman" w:hAnsi="Times New Roman" w:cs="Times New Roman"/>
          <w:sz w:val="24"/>
          <w:szCs w:val="24"/>
        </w:rPr>
        <w:t>le</w:t>
      </w:r>
      <w:r w:rsidR="00485EDA" w:rsidRPr="00485EDA">
        <w:rPr>
          <w:rFonts w:ascii="Times New Roman" w:hAnsi="Times New Roman" w:cs="Times New Roman"/>
          <w:sz w:val="24"/>
          <w:szCs w:val="24"/>
        </w:rPr>
        <w:t xml:space="preserve">, </w:t>
      </w:r>
      <w:proofErr w:type="spellStart"/>
      <w:r w:rsidR="00485EDA" w:rsidRPr="00485EDA">
        <w:rPr>
          <w:rFonts w:ascii="Times New Roman" w:hAnsi="Times New Roman" w:cs="Times New Roman"/>
          <w:sz w:val="24"/>
          <w:szCs w:val="24"/>
        </w:rPr>
        <w:t>n.d</w:t>
      </w:r>
      <w:proofErr w:type="spellEnd"/>
      <w:r w:rsidR="00485EDA">
        <w:rPr>
          <w:rFonts w:ascii="Times New Roman" w:hAnsi="Times New Roman" w:cs="Times New Roman"/>
          <w:sz w:val="24"/>
          <w:szCs w:val="24"/>
        </w:rPr>
        <w:t>).</w:t>
      </w:r>
    </w:p>
    <w:p w:rsidR="00535408" w:rsidRDefault="00D82899" w:rsidP="00372A50">
      <w:pPr>
        <w:spacing w:after="0" w:line="480" w:lineRule="auto"/>
        <w:ind w:firstLine="720"/>
        <w:contextualSpacing/>
        <w:rPr>
          <w:rFonts w:ascii="Times New Roman" w:hAnsi="Times New Roman" w:cs="Times New Roman"/>
          <w:sz w:val="24"/>
          <w:szCs w:val="24"/>
        </w:rPr>
      </w:pPr>
      <w:r w:rsidRPr="00D82899">
        <w:rPr>
          <w:rFonts w:ascii="Times New Roman" w:hAnsi="Times New Roman" w:cs="Times New Roman"/>
          <w:sz w:val="24"/>
          <w:szCs w:val="24"/>
        </w:rPr>
        <w:t xml:space="preserve">Moreover, the first, fourth, eighth, and fourteenth amendments uphold </w:t>
      </w:r>
      <w:r w:rsidR="00BB48B9">
        <w:rPr>
          <w:rFonts w:ascii="Times New Roman" w:hAnsi="Times New Roman" w:cs="Times New Roman"/>
          <w:sz w:val="24"/>
          <w:szCs w:val="24"/>
        </w:rPr>
        <w:t>prisoners' right</w:t>
      </w:r>
      <w:r w:rsidRPr="00D82899">
        <w:rPr>
          <w:rFonts w:ascii="Times New Roman" w:hAnsi="Times New Roman" w:cs="Times New Roman"/>
          <w:sz w:val="24"/>
          <w:szCs w:val="24"/>
        </w:rPr>
        <w:t>s from the American constitution perspective. The first amendment touches on freedom of expression and speech. Its major association with prisoner</w:t>
      </w:r>
      <w:r w:rsidR="00BB48B9">
        <w:rPr>
          <w:rFonts w:ascii="Times New Roman" w:hAnsi="Times New Roman" w:cs="Times New Roman"/>
          <w:sz w:val="24"/>
          <w:szCs w:val="24"/>
        </w:rPr>
        <w:t>'</w:t>
      </w:r>
      <w:r w:rsidRPr="00D82899">
        <w:rPr>
          <w:rFonts w:ascii="Times New Roman" w:hAnsi="Times New Roman" w:cs="Times New Roman"/>
          <w:sz w:val="24"/>
          <w:szCs w:val="24"/>
        </w:rPr>
        <w:t xml:space="preserve">s rights is that it leans towards </w:t>
      </w:r>
      <w:r w:rsidR="00BB48B9">
        <w:rPr>
          <w:rFonts w:ascii="Times New Roman" w:hAnsi="Times New Roman" w:cs="Times New Roman"/>
          <w:sz w:val="24"/>
          <w:szCs w:val="24"/>
        </w:rPr>
        <w:t>expression,</w:t>
      </w:r>
      <w:r w:rsidRPr="00D82899">
        <w:rPr>
          <w:rFonts w:ascii="Times New Roman" w:hAnsi="Times New Roman" w:cs="Times New Roman"/>
          <w:sz w:val="24"/>
          <w:szCs w:val="24"/>
        </w:rPr>
        <w:t xml:space="preserve"> hence allowing certain elements like prison visitati</w:t>
      </w:r>
      <w:r w:rsidR="00535408">
        <w:rPr>
          <w:rFonts w:ascii="Times New Roman" w:hAnsi="Times New Roman" w:cs="Times New Roman"/>
          <w:sz w:val="24"/>
          <w:szCs w:val="24"/>
        </w:rPr>
        <w:t>ons and access to mail services</w:t>
      </w:r>
      <w:r w:rsidRPr="00D82899">
        <w:rPr>
          <w:rFonts w:ascii="Times New Roman" w:hAnsi="Times New Roman" w:cs="Times New Roman"/>
          <w:sz w:val="24"/>
          <w:szCs w:val="24"/>
        </w:rPr>
        <w:t xml:space="preserve">. </w:t>
      </w:r>
      <w:r w:rsidRPr="00D82899">
        <w:rPr>
          <w:rFonts w:ascii="Times New Roman" w:hAnsi="Times New Roman" w:cs="Times New Roman"/>
          <w:sz w:val="24"/>
          <w:szCs w:val="24"/>
        </w:rPr>
        <w:lastRenderedPageBreak/>
        <w:t>Also, the first amendment protects a prisoner</w:t>
      </w:r>
      <w:r w:rsidR="00BB48B9">
        <w:rPr>
          <w:rFonts w:ascii="Times New Roman" w:hAnsi="Times New Roman" w:cs="Times New Roman"/>
          <w:sz w:val="24"/>
          <w:szCs w:val="24"/>
        </w:rPr>
        <w:t>'</w:t>
      </w:r>
      <w:r w:rsidRPr="00D82899">
        <w:rPr>
          <w:rFonts w:ascii="Times New Roman" w:hAnsi="Times New Roman" w:cs="Times New Roman"/>
          <w:sz w:val="24"/>
          <w:szCs w:val="24"/>
        </w:rPr>
        <w:t>s right to practice religion or associate with others. In addition to that, the fourth amendment does not protect prisoners</w:t>
      </w:r>
      <w:r w:rsidR="00BB48B9">
        <w:rPr>
          <w:rFonts w:ascii="Times New Roman" w:hAnsi="Times New Roman" w:cs="Times New Roman"/>
          <w:sz w:val="24"/>
          <w:szCs w:val="24"/>
        </w:rPr>
        <w:t>'</w:t>
      </w:r>
      <w:r w:rsidRPr="00D82899">
        <w:rPr>
          <w:rFonts w:ascii="Times New Roman" w:hAnsi="Times New Roman" w:cs="Times New Roman"/>
          <w:sz w:val="24"/>
          <w:szCs w:val="24"/>
        </w:rPr>
        <w:t xml:space="preserve"> rights regarding unwarranted searches and confiscation. In this regard, prison officers are allowed to watch prisoners in their cells and conduct periodic searches in these facilities. </w:t>
      </w:r>
      <w:r w:rsidR="00BB48B9">
        <w:rPr>
          <w:rFonts w:ascii="Times New Roman" w:hAnsi="Times New Roman" w:cs="Times New Roman"/>
          <w:sz w:val="24"/>
          <w:szCs w:val="24"/>
        </w:rPr>
        <w:t>T</w:t>
      </w:r>
      <w:r w:rsidRPr="00D82899">
        <w:rPr>
          <w:rFonts w:ascii="Times New Roman" w:hAnsi="Times New Roman" w:cs="Times New Roman"/>
          <w:sz w:val="24"/>
          <w:szCs w:val="24"/>
        </w:rPr>
        <w:t>he fourth amendment no longer accords incarcerated individuals the right to privacy because there is a need for prison authorities to access prisoner</w:t>
      </w:r>
      <w:r w:rsidR="00BB48B9">
        <w:rPr>
          <w:rFonts w:ascii="Times New Roman" w:hAnsi="Times New Roman" w:cs="Times New Roman"/>
          <w:sz w:val="24"/>
          <w:szCs w:val="24"/>
        </w:rPr>
        <w:t>'</w:t>
      </w:r>
      <w:r w:rsidRPr="00D82899">
        <w:rPr>
          <w:rFonts w:ascii="Times New Roman" w:hAnsi="Times New Roman" w:cs="Times New Roman"/>
          <w:sz w:val="24"/>
          <w:szCs w:val="24"/>
        </w:rPr>
        <w:t>s belongings and their living areas for security purposes. Likewise, the eighth amendment forbids harsh and unfamiliar punishment of prisoners. Such acts might result in lawsuits claims by incarcerated persons. For instance, prison officials use force against inmates</w:t>
      </w:r>
      <w:r w:rsidR="00BB48B9">
        <w:rPr>
          <w:rFonts w:ascii="Times New Roman" w:hAnsi="Times New Roman" w:cs="Times New Roman"/>
          <w:sz w:val="24"/>
          <w:szCs w:val="24"/>
        </w:rPr>
        <w:t xml:space="preserve"> or officers failed to protect inmates from attacks by fellow prisoners or punish</w:t>
      </w:r>
      <w:r w:rsidRPr="00D82899">
        <w:rPr>
          <w:rFonts w:ascii="Times New Roman" w:hAnsi="Times New Roman" w:cs="Times New Roman"/>
          <w:sz w:val="24"/>
          <w:szCs w:val="24"/>
        </w:rPr>
        <w:t xml:space="preserve"> prisoners by confining them in improper areas. Where these acts are committed, an inmate can sue the correctional officials</w:t>
      </w:r>
      <w:r w:rsidR="00BB48B9">
        <w:rPr>
          <w:rFonts w:ascii="Times New Roman" w:hAnsi="Times New Roman" w:cs="Times New Roman"/>
          <w:sz w:val="24"/>
          <w:szCs w:val="24"/>
        </w:rPr>
        <w:t>. T</w:t>
      </w:r>
      <w:r w:rsidRPr="00D82899">
        <w:rPr>
          <w:rFonts w:ascii="Times New Roman" w:hAnsi="Times New Roman" w:cs="Times New Roman"/>
          <w:sz w:val="24"/>
          <w:szCs w:val="24"/>
        </w:rPr>
        <w:t xml:space="preserve">he courts can determine the offense by scrutinizing injuries to the prisoners or the force used against the inmates. </w:t>
      </w:r>
      <w:r w:rsidR="00BB48B9">
        <w:rPr>
          <w:rFonts w:ascii="Times New Roman" w:hAnsi="Times New Roman" w:cs="Times New Roman"/>
          <w:sz w:val="24"/>
          <w:szCs w:val="24"/>
        </w:rPr>
        <w:t>T</w:t>
      </w:r>
      <w:r w:rsidRPr="00D82899">
        <w:rPr>
          <w:rFonts w:ascii="Times New Roman" w:hAnsi="Times New Roman" w:cs="Times New Roman"/>
          <w:sz w:val="24"/>
          <w:szCs w:val="24"/>
        </w:rPr>
        <w:t>he fourteenth amendment assures every American citizen equal protection under the constitution</w:t>
      </w:r>
      <w:r w:rsidR="00535408">
        <w:rPr>
          <w:rFonts w:ascii="Times New Roman" w:hAnsi="Times New Roman" w:cs="Times New Roman"/>
          <w:sz w:val="24"/>
          <w:szCs w:val="24"/>
        </w:rPr>
        <w:t xml:space="preserve"> (</w:t>
      </w:r>
      <w:proofErr w:type="spellStart"/>
      <w:r w:rsidR="00535408">
        <w:rPr>
          <w:rFonts w:ascii="Times New Roman" w:hAnsi="Times New Roman" w:cs="Times New Roman"/>
          <w:sz w:val="24"/>
          <w:szCs w:val="24"/>
        </w:rPr>
        <w:t>Voros</w:t>
      </w:r>
      <w:proofErr w:type="spellEnd"/>
      <w:r w:rsidR="00535408">
        <w:rPr>
          <w:rFonts w:ascii="Times New Roman" w:hAnsi="Times New Roman" w:cs="Times New Roman"/>
          <w:sz w:val="24"/>
          <w:szCs w:val="24"/>
        </w:rPr>
        <w:t>, 2017)</w:t>
      </w:r>
      <w:r w:rsidRPr="00D82899">
        <w:rPr>
          <w:rFonts w:ascii="Times New Roman" w:hAnsi="Times New Roman" w:cs="Times New Roman"/>
          <w:sz w:val="24"/>
          <w:szCs w:val="24"/>
        </w:rPr>
        <w:t xml:space="preserve">. Essentially, this means that regardless of whether one is in prison or not, they are protected under the American constitution. For instance, inmates are protected against discrimination based on their gender, race, or religion. </w:t>
      </w:r>
    </w:p>
    <w:p w:rsidR="00D82899" w:rsidRPr="00D82899" w:rsidRDefault="00D82899" w:rsidP="00372A50">
      <w:pPr>
        <w:spacing w:after="0" w:line="480" w:lineRule="auto"/>
        <w:ind w:firstLine="720"/>
        <w:contextualSpacing/>
        <w:rPr>
          <w:rFonts w:ascii="Times New Roman" w:hAnsi="Times New Roman" w:cs="Times New Roman"/>
          <w:sz w:val="24"/>
          <w:szCs w:val="24"/>
        </w:rPr>
      </w:pPr>
      <w:r w:rsidRPr="00D82899">
        <w:rPr>
          <w:rFonts w:ascii="Times New Roman" w:hAnsi="Times New Roman" w:cs="Times New Roman"/>
          <w:sz w:val="24"/>
          <w:szCs w:val="24"/>
        </w:rPr>
        <w:t>Pre</w:t>
      </w:r>
      <w:r w:rsidR="00BB48B9">
        <w:rPr>
          <w:rFonts w:ascii="Times New Roman" w:hAnsi="Times New Roman" w:cs="Times New Roman"/>
          <w:sz w:val="24"/>
          <w:szCs w:val="24"/>
        </w:rPr>
        <w:t>-</w:t>
      </w:r>
      <w:r w:rsidRPr="00D82899">
        <w:rPr>
          <w:rFonts w:ascii="Times New Roman" w:hAnsi="Times New Roman" w:cs="Times New Roman"/>
          <w:sz w:val="24"/>
          <w:szCs w:val="24"/>
        </w:rPr>
        <w:t>trial detention is th</w:t>
      </w:r>
      <w:r w:rsidR="00535408">
        <w:rPr>
          <w:rFonts w:ascii="Times New Roman" w:hAnsi="Times New Roman" w:cs="Times New Roman"/>
          <w:sz w:val="24"/>
          <w:szCs w:val="24"/>
        </w:rPr>
        <w:t xml:space="preserve">e confinement of a suspect </w:t>
      </w:r>
      <w:r w:rsidR="00BB48B9">
        <w:rPr>
          <w:rFonts w:ascii="Times New Roman" w:hAnsi="Times New Roman" w:cs="Times New Roman"/>
          <w:sz w:val="24"/>
          <w:szCs w:val="24"/>
        </w:rPr>
        <w:t>before</w:t>
      </w:r>
      <w:r w:rsidRPr="00D82899">
        <w:rPr>
          <w:rFonts w:ascii="Times New Roman" w:hAnsi="Times New Roman" w:cs="Times New Roman"/>
          <w:sz w:val="24"/>
          <w:szCs w:val="24"/>
        </w:rPr>
        <w:t xml:space="preserve"> the commencement of the</w:t>
      </w:r>
      <w:r w:rsidR="00372A50">
        <w:rPr>
          <w:rFonts w:ascii="Times New Roman" w:hAnsi="Times New Roman" w:cs="Times New Roman"/>
          <w:sz w:val="24"/>
          <w:szCs w:val="24"/>
        </w:rPr>
        <w:t xml:space="preserve">ir criminal proceedings </w:t>
      </w:r>
      <w:r w:rsidRPr="00D82899">
        <w:rPr>
          <w:rFonts w:ascii="Times New Roman" w:hAnsi="Times New Roman" w:cs="Times New Roman"/>
          <w:sz w:val="24"/>
          <w:szCs w:val="24"/>
        </w:rPr>
        <w:t xml:space="preserve">in </w:t>
      </w:r>
      <w:r w:rsidR="00BB48B9">
        <w:rPr>
          <w:rFonts w:ascii="Times New Roman" w:hAnsi="Times New Roman" w:cs="Times New Roman"/>
          <w:sz w:val="24"/>
          <w:szCs w:val="24"/>
        </w:rPr>
        <w:t xml:space="preserve">a </w:t>
      </w:r>
      <w:r w:rsidRPr="00D82899">
        <w:rPr>
          <w:rFonts w:ascii="Times New Roman" w:hAnsi="Times New Roman" w:cs="Times New Roman"/>
          <w:sz w:val="24"/>
          <w:szCs w:val="24"/>
        </w:rPr>
        <w:t>court</w:t>
      </w:r>
      <w:r w:rsidR="00372A50">
        <w:rPr>
          <w:rFonts w:ascii="Times New Roman" w:hAnsi="Times New Roman" w:cs="Times New Roman"/>
          <w:sz w:val="24"/>
          <w:szCs w:val="24"/>
        </w:rPr>
        <w:t xml:space="preserve"> (Nagy, 2016)</w:t>
      </w:r>
      <w:r w:rsidRPr="00D82899">
        <w:rPr>
          <w:rFonts w:ascii="Times New Roman" w:hAnsi="Times New Roman" w:cs="Times New Roman"/>
          <w:sz w:val="24"/>
          <w:szCs w:val="24"/>
        </w:rPr>
        <w:t>. Pre</w:t>
      </w:r>
      <w:r w:rsidR="00BB48B9">
        <w:rPr>
          <w:rFonts w:ascii="Times New Roman" w:hAnsi="Times New Roman" w:cs="Times New Roman"/>
          <w:sz w:val="24"/>
          <w:szCs w:val="24"/>
        </w:rPr>
        <w:t>-</w:t>
      </w:r>
      <w:r w:rsidRPr="00D82899">
        <w:rPr>
          <w:rFonts w:ascii="Times New Roman" w:hAnsi="Times New Roman" w:cs="Times New Roman"/>
          <w:sz w:val="24"/>
          <w:szCs w:val="24"/>
        </w:rPr>
        <w:t xml:space="preserve">trial detention happens when an accused </w:t>
      </w:r>
      <w:r w:rsidR="00BB48B9">
        <w:rPr>
          <w:rFonts w:ascii="Times New Roman" w:hAnsi="Times New Roman" w:cs="Times New Roman"/>
          <w:sz w:val="24"/>
          <w:szCs w:val="24"/>
        </w:rPr>
        <w:t>cannot</w:t>
      </w:r>
      <w:r w:rsidRPr="00D82899">
        <w:rPr>
          <w:rFonts w:ascii="Times New Roman" w:hAnsi="Times New Roman" w:cs="Times New Roman"/>
          <w:sz w:val="24"/>
          <w:szCs w:val="24"/>
        </w:rPr>
        <w:t xml:space="preserve"> post bail or denial of release</w:t>
      </w:r>
      <w:r w:rsidR="00BB48B9">
        <w:rPr>
          <w:rFonts w:ascii="Times New Roman" w:hAnsi="Times New Roman" w:cs="Times New Roman"/>
          <w:sz w:val="24"/>
          <w:szCs w:val="24"/>
        </w:rPr>
        <w:t>,</w:t>
      </w:r>
      <w:r w:rsidRPr="00D82899">
        <w:rPr>
          <w:rFonts w:ascii="Times New Roman" w:hAnsi="Times New Roman" w:cs="Times New Roman"/>
          <w:sz w:val="24"/>
          <w:szCs w:val="24"/>
        </w:rPr>
        <w:t xml:space="preserve"> citing a pre-trial custody decree. Sadly, pre-trial detention </w:t>
      </w:r>
      <w:r w:rsidR="00BB48B9">
        <w:rPr>
          <w:rFonts w:ascii="Times New Roman" w:hAnsi="Times New Roman" w:cs="Times New Roman"/>
          <w:sz w:val="24"/>
          <w:szCs w:val="24"/>
        </w:rPr>
        <w:t>violates</w:t>
      </w:r>
      <w:r w:rsidRPr="00D82899">
        <w:rPr>
          <w:rFonts w:ascii="Times New Roman" w:hAnsi="Times New Roman" w:cs="Times New Roman"/>
          <w:sz w:val="24"/>
          <w:szCs w:val="24"/>
        </w:rPr>
        <w:t xml:space="preserve"> the first, fourth, eighth, and fourteenth Amendments on prisoner rights. </w:t>
      </w:r>
      <w:r w:rsidR="00372A50">
        <w:rPr>
          <w:rFonts w:ascii="Times New Roman" w:hAnsi="Times New Roman" w:cs="Times New Roman"/>
          <w:sz w:val="24"/>
          <w:szCs w:val="24"/>
        </w:rPr>
        <w:t>Nagy (2016) argues that pre</w:t>
      </w:r>
      <w:r w:rsidRPr="00D82899">
        <w:rPr>
          <w:rFonts w:ascii="Times New Roman" w:hAnsi="Times New Roman" w:cs="Times New Roman"/>
          <w:sz w:val="24"/>
          <w:szCs w:val="24"/>
        </w:rPr>
        <w:t xml:space="preserve">-trial detention rights are abused and overlooked because a pre-trial detainee has not been convicted of any wrongdoing, hence not considered guilty like convicted prisoners. In </w:t>
      </w:r>
      <w:r w:rsidRPr="00D82899">
        <w:rPr>
          <w:rFonts w:ascii="Times New Roman" w:hAnsi="Times New Roman" w:cs="Times New Roman"/>
          <w:sz w:val="24"/>
          <w:szCs w:val="24"/>
        </w:rPr>
        <w:lastRenderedPageBreak/>
        <w:t xml:space="preserve">this regard, </w:t>
      </w:r>
      <w:r w:rsidR="00BB48B9">
        <w:rPr>
          <w:rFonts w:ascii="Times New Roman" w:hAnsi="Times New Roman" w:cs="Times New Roman"/>
          <w:sz w:val="24"/>
          <w:szCs w:val="24"/>
        </w:rPr>
        <w:t>pre-trial detainees' right</w:t>
      </w:r>
      <w:r w:rsidRPr="00D82899">
        <w:rPr>
          <w:rFonts w:ascii="Times New Roman" w:hAnsi="Times New Roman" w:cs="Times New Roman"/>
          <w:sz w:val="24"/>
          <w:szCs w:val="24"/>
        </w:rPr>
        <w:t>s must be protected until they are proven guilty or otherwise by a court of law.</w:t>
      </w:r>
    </w:p>
    <w:p w:rsidR="00D82899" w:rsidRDefault="00D82899" w:rsidP="00372A50">
      <w:pPr>
        <w:spacing w:after="0" w:line="480" w:lineRule="auto"/>
        <w:ind w:firstLine="720"/>
        <w:contextualSpacing/>
        <w:rPr>
          <w:rFonts w:ascii="Times New Roman" w:hAnsi="Times New Roman" w:cs="Times New Roman"/>
          <w:sz w:val="24"/>
          <w:szCs w:val="24"/>
        </w:rPr>
      </w:pPr>
      <w:r w:rsidRPr="00D82899">
        <w:rPr>
          <w:rFonts w:ascii="Times New Roman" w:hAnsi="Times New Roman" w:cs="Times New Roman"/>
          <w:sz w:val="24"/>
          <w:szCs w:val="24"/>
        </w:rPr>
        <w:t>In conclusion, if an offender believes they are a victim of rights violation</w:t>
      </w:r>
      <w:r w:rsidR="00BB48B9">
        <w:rPr>
          <w:rFonts w:ascii="Times New Roman" w:hAnsi="Times New Roman" w:cs="Times New Roman"/>
          <w:sz w:val="24"/>
          <w:szCs w:val="24"/>
        </w:rPr>
        <w:t>, they can take mechanisms and measures</w:t>
      </w:r>
      <w:r w:rsidRPr="00D82899">
        <w:rPr>
          <w:rFonts w:ascii="Times New Roman" w:hAnsi="Times New Roman" w:cs="Times New Roman"/>
          <w:sz w:val="24"/>
          <w:szCs w:val="24"/>
        </w:rPr>
        <w:t xml:space="preserve">. For instance, inmates can file a complaint in court through their lawyer. However, </w:t>
      </w:r>
      <w:r w:rsidR="00BB48B9">
        <w:rPr>
          <w:rFonts w:ascii="Times New Roman" w:hAnsi="Times New Roman" w:cs="Times New Roman"/>
          <w:sz w:val="24"/>
          <w:szCs w:val="24"/>
        </w:rPr>
        <w:t>before</w:t>
      </w:r>
      <w:r w:rsidRPr="00D82899">
        <w:rPr>
          <w:rFonts w:ascii="Times New Roman" w:hAnsi="Times New Roman" w:cs="Times New Roman"/>
          <w:sz w:val="24"/>
          <w:szCs w:val="24"/>
        </w:rPr>
        <w:t xml:space="preserve"> seeking the courts' interventions, prisoners must exhaust the internal prison mechanisms that deal with inmate grievances, which works to their disadvantage in most cases. Also, being in prison means a majority of inmates are unable to raise attorney fees. However, where inmates manage to do so, pursuing the courts' intervention has resulted in prison facilities incurring huge fines</w:t>
      </w:r>
      <w:r w:rsidR="00372A50">
        <w:rPr>
          <w:rFonts w:ascii="Times New Roman" w:hAnsi="Times New Roman" w:cs="Times New Roman"/>
          <w:sz w:val="24"/>
          <w:szCs w:val="24"/>
        </w:rPr>
        <w:t>. Also, inmates enjoy</w:t>
      </w:r>
      <w:r w:rsidRPr="00D82899">
        <w:rPr>
          <w:rFonts w:ascii="Times New Roman" w:hAnsi="Times New Roman" w:cs="Times New Roman"/>
          <w:sz w:val="24"/>
          <w:szCs w:val="24"/>
        </w:rPr>
        <w:t xml:space="preserve"> these rights to the extent that </w:t>
      </w:r>
      <w:r w:rsidR="00BB48B9">
        <w:rPr>
          <w:rFonts w:ascii="Times New Roman" w:hAnsi="Times New Roman" w:cs="Times New Roman"/>
          <w:sz w:val="24"/>
          <w:szCs w:val="24"/>
        </w:rPr>
        <w:t>applying</w:t>
      </w:r>
      <w:r w:rsidRPr="00D82899">
        <w:rPr>
          <w:rFonts w:ascii="Times New Roman" w:hAnsi="Times New Roman" w:cs="Times New Roman"/>
          <w:sz w:val="24"/>
          <w:szCs w:val="24"/>
        </w:rPr>
        <w:t xml:space="preserve"> these fundamental rights does not impede their position as prisoners</w:t>
      </w:r>
      <w:r w:rsidR="00BB48B9">
        <w:rPr>
          <w:rFonts w:ascii="Times New Roman" w:hAnsi="Times New Roman" w:cs="Times New Roman"/>
          <w:sz w:val="24"/>
          <w:szCs w:val="24"/>
        </w:rPr>
        <w:t>; w</w:t>
      </w:r>
      <w:r w:rsidRPr="00D82899">
        <w:rPr>
          <w:rFonts w:ascii="Times New Roman" w:hAnsi="Times New Roman" w:cs="Times New Roman"/>
          <w:sz w:val="24"/>
          <w:szCs w:val="24"/>
        </w:rPr>
        <w:t>here inmates exercise these rights in a manner that interferes with the prison order, security, or discipline</w:t>
      </w:r>
      <w:r w:rsidR="00BB48B9">
        <w:rPr>
          <w:rFonts w:ascii="Times New Roman" w:hAnsi="Times New Roman" w:cs="Times New Roman"/>
          <w:sz w:val="24"/>
          <w:szCs w:val="24"/>
        </w:rPr>
        <w:t>,</w:t>
      </w:r>
      <w:r w:rsidRPr="00D82899">
        <w:rPr>
          <w:rFonts w:ascii="Times New Roman" w:hAnsi="Times New Roman" w:cs="Times New Roman"/>
          <w:sz w:val="24"/>
          <w:szCs w:val="24"/>
        </w:rPr>
        <w:t xml:space="preserve"> these rights may be curtailed by the prison officers.</w:t>
      </w: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Default="00372A50" w:rsidP="00372A50">
      <w:pPr>
        <w:spacing w:after="0" w:line="480" w:lineRule="auto"/>
        <w:ind w:firstLine="720"/>
        <w:contextualSpacing/>
        <w:jc w:val="center"/>
        <w:rPr>
          <w:rFonts w:ascii="Times New Roman" w:hAnsi="Times New Roman" w:cs="Times New Roman"/>
          <w:b/>
          <w:sz w:val="24"/>
          <w:szCs w:val="24"/>
        </w:rPr>
      </w:pPr>
    </w:p>
    <w:p w:rsidR="00372A50" w:rsidRPr="00372A50" w:rsidRDefault="00372A50" w:rsidP="00372A50">
      <w:pPr>
        <w:spacing w:after="0" w:line="480" w:lineRule="auto"/>
        <w:ind w:firstLine="720"/>
        <w:contextualSpacing/>
        <w:jc w:val="center"/>
        <w:rPr>
          <w:rFonts w:ascii="Times New Roman" w:hAnsi="Times New Roman" w:cs="Times New Roman"/>
          <w:b/>
          <w:sz w:val="24"/>
          <w:szCs w:val="24"/>
        </w:rPr>
      </w:pPr>
      <w:r w:rsidRPr="00372A50">
        <w:rPr>
          <w:rFonts w:ascii="Times New Roman" w:hAnsi="Times New Roman" w:cs="Times New Roman"/>
          <w:b/>
          <w:sz w:val="24"/>
          <w:szCs w:val="24"/>
        </w:rPr>
        <w:lastRenderedPageBreak/>
        <w:t>References</w:t>
      </w:r>
    </w:p>
    <w:p w:rsidR="00372A50" w:rsidRDefault="00334226" w:rsidP="00372A50">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Bible. (</w:t>
      </w:r>
      <w:proofErr w:type="spellStart"/>
      <w:r>
        <w:rPr>
          <w:rFonts w:ascii="Times New Roman" w:hAnsi="Times New Roman" w:cs="Times New Roman"/>
          <w:sz w:val="24"/>
          <w:szCs w:val="24"/>
        </w:rPr>
        <w:t>n.d</w:t>
      </w:r>
      <w:proofErr w:type="spellEnd"/>
      <w:r w:rsidR="00372A50" w:rsidRPr="00535408">
        <w:rPr>
          <w:rFonts w:ascii="Times New Roman" w:hAnsi="Times New Roman" w:cs="Times New Roman"/>
          <w:sz w:val="24"/>
          <w:szCs w:val="24"/>
        </w:rPr>
        <w:t>). </w:t>
      </w:r>
      <w:r w:rsidR="00372A50" w:rsidRPr="00535408">
        <w:rPr>
          <w:rFonts w:ascii="Times New Roman" w:hAnsi="Times New Roman" w:cs="Times New Roman"/>
          <w:i/>
          <w:iCs/>
          <w:sz w:val="24"/>
          <w:szCs w:val="24"/>
        </w:rPr>
        <w:t>Leviticus 19:5</w:t>
      </w:r>
      <w:r w:rsidR="00372A50" w:rsidRPr="00535408">
        <w:rPr>
          <w:rFonts w:ascii="Times New Roman" w:hAnsi="Times New Roman" w:cs="Times New Roman"/>
          <w:sz w:val="24"/>
          <w:szCs w:val="24"/>
        </w:rPr>
        <w:t>. Bible.Com. </w:t>
      </w:r>
      <w:hyperlink r:id="rId6" w:history="1">
        <w:r w:rsidR="00372A50" w:rsidRPr="00535408">
          <w:rPr>
            <w:rStyle w:val="Hyperlink"/>
            <w:rFonts w:ascii="Times New Roman" w:hAnsi="Times New Roman" w:cs="Times New Roman"/>
            <w:sz w:val="24"/>
            <w:szCs w:val="24"/>
          </w:rPr>
          <w:t>Https://Www.Bible.Com/Search/Bible?Q=%E2%80%9cdo%20not%20pervert%20justice;%20do%20not%20show%20partiality%20to</w:t>
        </w:r>
      </w:hyperlink>
    </w:p>
    <w:p w:rsidR="00372A50" w:rsidRDefault="00372A50" w:rsidP="00372A50">
      <w:pPr>
        <w:spacing w:after="0" w:line="480" w:lineRule="auto"/>
        <w:ind w:left="720" w:hanging="720"/>
        <w:contextualSpacing/>
        <w:rPr>
          <w:rFonts w:ascii="Times New Roman" w:hAnsi="Times New Roman" w:cs="Times New Roman"/>
          <w:sz w:val="24"/>
          <w:szCs w:val="24"/>
        </w:rPr>
      </w:pPr>
      <w:proofErr w:type="spellStart"/>
      <w:r w:rsidRPr="003F10F7">
        <w:rPr>
          <w:rFonts w:ascii="Times New Roman" w:hAnsi="Times New Roman" w:cs="Times New Roman"/>
          <w:sz w:val="24"/>
          <w:szCs w:val="24"/>
        </w:rPr>
        <w:t>Kumor</w:t>
      </w:r>
      <w:proofErr w:type="spellEnd"/>
      <w:r w:rsidRPr="003F10F7">
        <w:rPr>
          <w:rFonts w:ascii="Times New Roman" w:hAnsi="Times New Roman" w:cs="Times New Roman"/>
          <w:sz w:val="24"/>
          <w:szCs w:val="24"/>
        </w:rPr>
        <w:t>, K. (2020). State Criminal Procedure Rights: How Much Should The US Supreme Court Influence. </w:t>
      </w:r>
      <w:r w:rsidRPr="003F10F7">
        <w:rPr>
          <w:rFonts w:ascii="Times New Roman" w:hAnsi="Times New Roman" w:cs="Times New Roman"/>
          <w:i/>
          <w:iCs/>
          <w:sz w:val="24"/>
          <w:szCs w:val="24"/>
        </w:rPr>
        <w:t>Fordham Law Review</w:t>
      </w:r>
      <w:r w:rsidRPr="003F10F7">
        <w:rPr>
          <w:rFonts w:ascii="Times New Roman" w:hAnsi="Times New Roman" w:cs="Times New Roman"/>
          <w:sz w:val="24"/>
          <w:szCs w:val="24"/>
        </w:rPr>
        <w:t>, </w:t>
      </w:r>
      <w:r w:rsidRPr="003F10F7">
        <w:rPr>
          <w:rFonts w:ascii="Times New Roman" w:hAnsi="Times New Roman" w:cs="Times New Roman"/>
          <w:i/>
          <w:iCs/>
          <w:sz w:val="24"/>
          <w:szCs w:val="24"/>
        </w:rPr>
        <w:t>89</w:t>
      </w:r>
      <w:r w:rsidRPr="003F10F7">
        <w:rPr>
          <w:rFonts w:ascii="Times New Roman" w:hAnsi="Times New Roman" w:cs="Times New Roman"/>
          <w:sz w:val="24"/>
          <w:szCs w:val="24"/>
        </w:rPr>
        <w:t>(3), 931.</w:t>
      </w:r>
    </w:p>
    <w:p w:rsidR="00372A50" w:rsidRDefault="00372A50" w:rsidP="00372A50">
      <w:pPr>
        <w:spacing w:after="0" w:line="480" w:lineRule="auto"/>
        <w:ind w:left="720" w:hanging="720"/>
        <w:contextualSpacing/>
        <w:rPr>
          <w:rFonts w:ascii="Times New Roman" w:hAnsi="Times New Roman" w:cs="Times New Roman"/>
          <w:sz w:val="24"/>
          <w:szCs w:val="24"/>
        </w:rPr>
      </w:pPr>
      <w:r w:rsidRPr="00372A50">
        <w:rPr>
          <w:rFonts w:ascii="Times New Roman" w:hAnsi="Times New Roman" w:cs="Times New Roman"/>
          <w:sz w:val="24"/>
          <w:szCs w:val="24"/>
        </w:rPr>
        <w:t>Nagy, S. (2016). Use and Abuse of Pre-Trial Detention in Council of Europe States: A Path to Reform. </w:t>
      </w:r>
      <w:r w:rsidRPr="00372A50">
        <w:rPr>
          <w:rFonts w:ascii="Times New Roman" w:hAnsi="Times New Roman" w:cs="Times New Roman"/>
          <w:i/>
          <w:iCs/>
          <w:sz w:val="24"/>
          <w:szCs w:val="24"/>
        </w:rPr>
        <w:t>Loy. U. Chi. Int'l L. Rev.</w:t>
      </w:r>
      <w:r w:rsidRPr="00372A50">
        <w:rPr>
          <w:rFonts w:ascii="Times New Roman" w:hAnsi="Times New Roman" w:cs="Times New Roman"/>
          <w:sz w:val="24"/>
          <w:szCs w:val="24"/>
        </w:rPr>
        <w:t>, </w:t>
      </w:r>
      <w:r w:rsidRPr="00372A50">
        <w:rPr>
          <w:rFonts w:ascii="Times New Roman" w:hAnsi="Times New Roman" w:cs="Times New Roman"/>
          <w:i/>
          <w:iCs/>
          <w:sz w:val="24"/>
          <w:szCs w:val="24"/>
        </w:rPr>
        <w:t>13</w:t>
      </w:r>
      <w:r w:rsidRPr="00372A50">
        <w:rPr>
          <w:rFonts w:ascii="Times New Roman" w:hAnsi="Times New Roman" w:cs="Times New Roman"/>
          <w:sz w:val="24"/>
          <w:szCs w:val="24"/>
        </w:rPr>
        <w:t>, 159.</w:t>
      </w:r>
    </w:p>
    <w:p w:rsidR="00372A50" w:rsidRDefault="00372A50" w:rsidP="00372A50">
      <w:pPr>
        <w:spacing w:after="0" w:line="480" w:lineRule="auto"/>
        <w:ind w:left="720" w:hanging="720"/>
        <w:contextualSpacing/>
        <w:rPr>
          <w:rFonts w:ascii="Times New Roman" w:hAnsi="Times New Roman" w:cs="Times New Roman"/>
          <w:sz w:val="24"/>
          <w:szCs w:val="24"/>
        </w:rPr>
      </w:pPr>
      <w:proofErr w:type="spellStart"/>
      <w:r w:rsidRPr="00535408">
        <w:rPr>
          <w:rFonts w:ascii="Times New Roman" w:hAnsi="Times New Roman" w:cs="Times New Roman"/>
          <w:sz w:val="24"/>
          <w:szCs w:val="24"/>
        </w:rPr>
        <w:t>Voros</w:t>
      </w:r>
      <w:proofErr w:type="spellEnd"/>
      <w:r w:rsidRPr="00535408">
        <w:rPr>
          <w:rFonts w:ascii="Times New Roman" w:hAnsi="Times New Roman" w:cs="Times New Roman"/>
          <w:sz w:val="24"/>
          <w:szCs w:val="24"/>
        </w:rPr>
        <w:t xml:space="preserve">, F. (2017). Understanding the 14th </w:t>
      </w:r>
      <w:r w:rsidR="00BB48B9">
        <w:rPr>
          <w:rFonts w:ascii="Times New Roman" w:hAnsi="Times New Roman" w:cs="Times New Roman"/>
          <w:sz w:val="24"/>
          <w:szCs w:val="24"/>
        </w:rPr>
        <w:t>a</w:t>
      </w:r>
      <w:r w:rsidRPr="00535408">
        <w:rPr>
          <w:rFonts w:ascii="Times New Roman" w:hAnsi="Times New Roman" w:cs="Times New Roman"/>
          <w:sz w:val="24"/>
          <w:szCs w:val="24"/>
        </w:rPr>
        <w:t>mendment. </w:t>
      </w:r>
      <w:r w:rsidRPr="00535408">
        <w:rPr>
          <w:rFonts w:ascii="Times New Roman" w:hAnsi="Times New Roman" w:cs="Times New Roman"/>
          <w:i/>
          <w:iCs/>
          <w:sz w:val="24"/>
          <w:szCs w:val="24"/>
        </w:rPr>
        <w:t>Utah Bar Journal</w:t>
      </w:r>
      <w:r w:rsidRPr="00535408">
        <w:rPr>
          <w:rFonts w:ascii="Times New Roman" w:hAnsi="Times New Roman" w:cs="Times New Roman"/>
          <w:sz w:val="24"/>
          <w:szCs w:val="24"/>
        </w:rPr>
        <w:t>, </w:t>
      </w:r>
      <w:r w:rsidRPr="00535408">
        <w:rPr>
          <w:rFonts w:ascii="Times New Roman" w:hAnsi="Times New Roman" w:cs="Times New Roman"/>
          <w:i/>
          <w:iCs/>
          <w:sz w:val="24"/>
          <w:szCs w:val="24"/>
        </w:rPr>
        <w:t>30</w:t>
      </w:r>
      <w:r w:rsidRPr="00535408">
        <w:rPr>
          <w:rFonts w:ascii="Times New Roman" w:hAnsi="Times New Roman" w:cs="Times New Roman"/>
          <w:sz w:val="24"/>
          <w:szCs w:val="24"/>
        </w:rPr>
        <w:t>(3), 10-15.</w:t>
      </w:r>
    </w:p>
    <w:p w:rsidR="00535408" w:rsidRPr="00D82899" w:rsidRDefault="00535408" w:rsidP="00372A50">
      <w:pPr>
        <w:spacing w:after="0" w:line="480" w:lineRule="auto"/>
        <w:contextualSpacing/>
      </w:pPr>
      <w:bookmarkStart w:id="0" w:name="_GoBack"/>
      <w:bookmarkEnd w:id="0"/>
    </w:p>
    <w:sectPr w:rsidR="00535408" w:rsidRPr="00D828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A32" w:rsidRDefault="00A32A32" w:rsidP="00D82899">
      <w:pPr>
        <w:spacing w:after="0" w:line="240" w:lineRule="auto"/>
      </w:pPr>
      <w:r>
        <w:separator/>
      </w:r>
    </w:p>
  </w:endnote>
  <w:endnote w:type="continuationSeparator" w:id="0">
    <w:p w:rsidR="00A32A32" w:rsidRDefault="00A32A32" w:rsidP="00D8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A32" w:rsidRDefault="00A32A32" w:rsidP="00D82899">
      <w:pPr>
        <w:spacing w:after="0" w:line="240" w:lineRule="auto"/>
      </w:pPr>
      <w:r>
        <w:separator/>
      </w:r>
    </w:p>
  </w:footnote>
  <w:footnote w:type="continuationSeparator" w:id="0">
    <w:p w:rsidR="00A32A32" w:rsidRDefault="00A32A32" w:rsidP="00D82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95304692"/>
      <w:docPartObj>
        <w:docPartGallery w:val="Page Numbers (Top of Page)"/>
        <w:docPartUnique/>
      </w:docPartObj>
    </w:sdtPr>
    <w:sdtEndPr>
      <w:rPr>
        <w:noProof/>
      </w:rPr>
    </w:sdtEndPr>
    <w:sdtContent>
      <w:p w:rsidR="00D82899" w:rsidRPr="00334226" w:rsidRDefault="00D82899">
        <w:pPr>
          <w:pStyle w:val="Header"/>
          <w:jc w:val="right"/>
          <w:rPr>
            <w:rFonts w:ascii="Times New Roman" w:hAnsi="Times New Roman" w:cs="Times New Roman"/>
            <w:sz w:val="24"/>
            <w:szCs w:val="24"/>
          </w:rPr>
        </w:pPr>
        <w:r w:rsidRPr="00334226">
          <w:rPr>
            <w:rFonts w:ascii="Times New Roman" w:hAnsi="Times New Roman" w:cs="Times New Roman"/>
            <w:sz w:val="24"/>
            <w:szCs w:val="24"/>
          </w:rPr>
          <w:fldChar w:fldCharType="begin"/>
        </w:r>
        <w:r w:rsidRPr="00334226">
          <w:rPr>
            <w:rFonts w:ascii="Times New Roman" w:hAnsi="Times New Roman" w:cs="Times New Roman"/>
            <w:sz w:val="24"/>
            <w:szCs w:val="24"/>
          </w:rPr>
          <w:instrText xml:space="preserve"> PAGE   \* MERGEFORMAT </w:instrText>
        </w:r>
        <w:r w:rsidRPr="00334226">
          <w:rPr>
            <w:rFonts w:ascii="Times New Roman" w:hAnsi="Times New Roman" w:cs="Times New Roman"/>
            <w:sz w:val="24"/>
            <w:szCs w:val="24"/>
          </w:rPr>
          <w:fldChar w:fldCharType="separate"/>
        </w:r>
        <w:r w:rsidR="00273E21">
          <w:rPr>
            <w:rFonts w:ascii="Times New Roman" w:hAnsi="Times New Roman" w:cs="Times New Roman"/>
            <w:noProof/>
            <w:sz w:val="24"/>
            <w:szCs w:val="24"/>
          </w:rPr>
          <w:t>5</w:t>
        </w:r>
        <w:r w:rsidRPr="00334226">
          <w:rPr>
            <w:rFonts w:ascii="Times New Roman" w:hAnsi="Times New Roman" w:cs="Times New Roman"/>
            <w:noProof/>
            <w:sz w:val="24"/>
            <w:szCs w:val="24"/>
          </w:rPr>
          <w:fldChar w:fldCharType="end"/>
        </w:r>
      </w:p>
    </w:sdtContent>
  </w:sdt>
  <w:p w:rsidR="00D82899" w:rsidRPr="00334226" w:rsidRDefault="00D8289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1sbA0MTMxtTSwMDBW0lEKTi0uzszPAykwrAUAuR2cNywAAAA="/>
  </w:docVars>
  <w:rsids>
    <w:rsidRoot w:val="005B5279"/>
    <w:rsid w:val="00022D1D"/>
    <w:rsid w:val="00094955"/>
    <w:rsid w:val="00113EDD"/>
    <w:rsid w:val="00117F1C"/>
    <w:rsid w:val="0013247C"/>
    <w:rsid w:val="00135EA6"/>
    <w:rsid w:val="00193B2E"/>
    <w:rsid w:val="002619D4"/>
    <w:rsid w:val="00273E21"/>
    <w:rsid w:val="002F5032"/>
    <w:rsid w:val="0032789B"/>
    <w:rsid w:val="00334226"/>
    <w:rsid w:val="00372A50"/>
    <w:rsid w:val="00390605"/>
    <w:rsid w:val="003F10F7"/>
    <w:rsid w:val="00427800"/>
    <w:rsid w:val="00485EDA"/>
    <w:rsid w:val="004F1C52"/>
    <w:rsid w:val="005322D7"/>
    <w:rsid w:val="00535408"/>
    <w:rsid w:val="005477FD"/>
    <w:rsid w:val="005B5279"/>
    <w:rsid w:val="00622056"/>
    <w:rsid w:val="00726FDE"/>
    <w:rsid w:val="00844579"/>
    <w:rsid w:val="00915B11"/>
    <w:rsid w:val="00A32A32"/>
    <w:rsid w:val="00B5574D"/>
    <w:rsid w:val="00BB48B9"/>
    <w:rsid w:val="00BD6F69"/>
    <w:rsid w:val="00BD7703"/>
    <w:rsid w:val="00C50673"/>
    <w:rsid w:val="00CD4535"/>
    <w:rsid w:val="00D106B4"/>
    <w:rsid w:val="00D20542"/>
    <w:rsid w:val="00D82899"/>
    <w:rsid w:val="00DA2CAE"/>
    <w:rsid w:val="00DB5C3F"/>
    <w:rsid w:val="00E96A36"/>
    <w:rsid w:val="00EE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768D"/>
  <w15:chartTrackingRefBased/>
  <w15:docId w15:val="{5FEDEDBF-37E9-420E-8A18-C48ECFD3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899"/>
  </w:style>
  <w:style w:type="paragraph" w:styleId="Footer">
    <w:name w:val="footer"/>
    <w:basedOn w:val="Normal"/>
    <w:link w:val="FooterChar"/>
    <w:uiPriority w:val="99"/>
    <w:unhideWhenUsed/>
    <w:rsid w:val="00D82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899"/>
  </w:style>
  <w:style w:type="character" w:styleId="Hyperlink">
    <w:name w:val="Hyperlink"/>
    <w:basedOn w:val="DefaultParagraphFont"/>
    <w:uiPriority w:val="99"/>
    <w:unhideWhenUsed/>
    <w:rsid w:val="00485E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com/search/bible?q=%E2%80%9CDo%20not%20pervert%20justice;%20do%20not%20show%20partiality%20to%20the%20poor%20or%20favoritism%20to%20the%20great%20but%20judge%20your%20neighbor%20fairly.%E2%80%9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2021-04-10T17:27:00Z</dcterms:created>
  <dcterms:modified xsi:type="dcterms:W3CDTF">2021-04-10T18:03:00Z</dcterms:modified>
</cp:coreProperties>
</file>